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CFB" w:rsidRPr="00A94CFB" w:rsidRDefault="00A94CFB" w:rsidP="00A94CFB">
      <w:pPr>
        <w:tabs>
          <w:tab w:val="left" w:pos="4962"/>
        </w:tabs>
        <w:autoSpaceDE w:val="0"/>
        <w:autoSpaceDN w:val="0"/>
        <w:adjustRightInd w:val="0"/>
        <w:ind w:left="4962" w:firstLine="0"/>
        <w:jc w:val="center"/>
        <w:rPr>
          <w:rFonts w:cs="Times New Roman"/>
          <w:szCs w:val="28"/>
          <w:lang w:eastAsia="ru-RU"/>
        </w:rPr>
      </w:pPr>
    </w:p>
    <w:p w:rsidR="00A94CFB" w:rsidRPr="00A94CFB" w:rsidRDefault="00A94CFB" w:rsidP="00A94CFB">
      <w:pPr>
        <w:ind w:firstLine="0"/>
        <w:jc w:val="center"/>
        <w:rPr>
          <w:rFonts w:cs="Times New Roman"/>
          <w:b/>
          <w:szCs w:val="28"/>
          <w:lang w:eastAsia="ru-RU"/>
        </w:rPr>
      </w:pPr>
    </w:p>
    <w:p w:rsidR="00A94CFB" w:rsidRPr="00A94CFB" w:rsidRDefault="00A94CFB" w:rsidP="00A94CFB">
      <w:pPr>
        <w:ind w:firstLine="0"/>
        <w:jc w:val="center"/>
        <w:rPr>
          <w:rFonts w:cs="Times New Roman"/>
          <w:b/>
          <w:szCs w:val="28"/>
          <w:lang w:eastAsia="ru-RU"/>
        </w:rPr>
      </w:pPr>
      <w:r w:rsidRPr="00A94CFB">
        <w:rPr>
          <w:rFonts w:cs="Times New Roman"/>
          <w:b/>
          <w:szCs w:val="28"/>
          <w:lang w:eastAsia="ru-RU"/>
        </w:rPr>
        <w:t>АНКЕТА</w:t>
      </w:r>
    </w:p>
    <w:p w:rsidR="00A226B7" w:rsidRPr="00A94CFB" w:rsidRDefault="00A94CFB" w:rsidP="00A226B7">
      <w:pPr>
        <w:ind w:firstLine="0"/>
        <w:jc w:val="center"/>
        <w:rPr>
          <w:rFonts w:cs="Times New Roman"/>
          <w:b/>
          <w:bCs/>
          <w:szCs w:val="28"/>
          <w:lang w:eastAsia="ru-RU"/>
        </w:rPr>
      </w:pPr>
      <w:r w:rsidRPr="00A94CFB">
        <w:rPr>
          <w:rFonts w:cs="Times New Roman"/>
          <w:b/>
          <w:bCs/>
          <w:szCs w:val="28"/>
          <w:lang w:eastAsia="ru-RU"/>
        </w:rPr>
        <w:t>кандидата в общественный совет при</w:t>
      </w:r>
      <w:r w:rsidR="00F025A2">
        <w:rPr>
          <w:rFonts w:cs="Times New Roman"/>
          <w:b/>
          <w:bCs/>
          <w:szCs w:val="28"/>
          <w:lang w:eastAsia="ru-RU"/>
        </w:rPr>
        <w:t xml:space="preserve"> </w:t>
      </w:r>
      <w:r w:rsidR="00D948B0">
        <w:rPr>
          <w:rFonts w:cs="Times New Roman"/>
          <w:b/>
          <w:bCs/>
          <w:szCs w:val="28"/>
          <w:lang w:eastAsia="ru-RU"/>
        </w:rPr>
        <w:t xml:space="preserve">департаменте региональной политики и взаимодействия с органами местного самоуправления </w:t>
      </w:r>
      <w:r w:rsidR="00A226B7">
        <w:rPr>
          <w:rFonts w:cs="Times New Roman"/>
          <w:b/>
          <w:bCs/>
          <w:szCs w:val="28"/>
          <w:lang w:eastAsia="ru-RU"/>
        </w:rPr>
        <w:t>Ярославской области</w:t>
      </w:r>
    </w:p>
    <w:p w:rsidR="00A94CFB" w:rsidRPr="00A94CFB" w:rsidRDefault="00A94CFB" w:rsidP="00A226B7">
      <w:pPr>
        <w:ind w:firstLine="0"/>
        <w:jc w:val="center"/>
        <w:rPr>
          <w:rFonts w:cs="Times New Roman"/>
          <w:bCs/>
          <w:spacing w:val="20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1"/>
        <w:gridCol w:w="3809"/>
        <w:gridCol w:w="5161"/>
      </w:tblGrid>
      <w:tr w:rsidR="00A94CFB" w:rsidRPr="00A94CFB" w:rsidTr="00A94CFB">
        <w:trPr>
          <w:trHeight w:val="461"/>
        </w:trPr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CFB" w:rsidRPr="00A94CFB" w:rsidRDefault="00A94CFB" w:rsidP="00A94CFB">
            <w:pPr>
              <w:tabs>
                <w:tab w:val="left" w:pos="426"/>
              </w:tabs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№</w:t>
            </w:r>
          </w:p>
          <w:p w:rsidR="00A94CFB" w:rsidRPr="00A94CFB" w:rsidRDefault="00A94CFB" w:rsidP="00A94CFB">
            <w:pPr>
              <w:tabs>
                <w:tab w:val="left" w:pos="426"/>
              </w:tabs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proofErr w:type="gramStart"/>
            <w:r w:rsidRPr="00A94CFB">
              <w:rPr>
                <w:rFonts w:cs="Times New Roman"/>
                <w:szCs w:val="28"/>
                <w:lang w:eastAsia="ru-RU"/>
              </w:rPr>
              <w:t>п</w:t>
            </w:r>
            <w:proofErr w:type="gramEnd"/>
            <w:r w:rsidRPr="00A94CFB">
              <w:rPr>
                <w:rFonts w:cs="Times New Roman"/>
                <w:szCs w:val="28"/>
                <w:lang w:eastAsia="ru-RU"/>
              </w:rPr>
              <w:t>/п</w:t>
            </w:r>
          </w:p>
        </w:tc>
        <w:tc>
          <w:tcPr>
            <w:tcW w:w="1990" w:type="pct"/>
            <w:tcBorders>
              <w:top w:val="single" w:sz="4" w:space="0" w:color="auto"/>
            </w:tcBorders>
            <w:vAlign w:val="center"/>
          </w:tcPr>
          <w:p w:rsidR="00A94CFB" w:rsidRPr="00A94CFB" w:rsidRDefault="00A94CFB" w:rsidP="00A94CFB">
            <w:pPr>
              <w:tabs>
                <w:tab w:val="left" w:pos="426"/>
              </w:tabs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Сведения о кандидате</w:t>
            </w:r>
          </w:p>
        </w:tc>
        <w:tc>
          <w:tcPr>
            <w:tcW w:w="26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CFB" w:rsidRPr="00A94CFB" w:rsidRDefault="00A94CFB" w:rsidP="00A94CFB">
            <w:pPr>
              <w:tabs>
                <w:tab w:val="left" w:pos="426"/>
              </w:tabs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Графа для заполнения</w:t>
            </w:r>
          </w:p>
        </w:tc>
      </w:tr>
      <w:tr w:rsidR="00A94CFB" w:rsidRPr="00A94CFB" w:rsidTr="00A94CFB">
        <w:trPr>
          <w:trHeight w:val="794"/>
        </w:trPr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</w:tcPr>
          <w:p w:rsidR="00A94CFB" w:rsidRPr="00A94CFB" w:rsidRDefault="00A94CFB" w:rsidP="00A94CFB">
            <w:pPr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90" w:type="pct"/>
            <w:tcBorders>
              <w:top w:val="single" w:sz="4" w:space="0" w:color="auto"/>
            </w:tcBorders>
          </w:tcPr>
          <w:p w:rsidR="00A94CFB" w:rsidRPr="00A94CFB" w:rsidRDefault="00A94CFB" w:rsidP="00A94CFB">
            <w:pPr>
              <w:tabs>
                <w:tab w:val="left" w:pos="426"/>
              </w:tabs>
              <w:ind w:firstLine="0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CFB" w:rsidRPr="00A94CFB" w:rsidRDefault="00A94CFB" w:rsidP="00A94CFB">
            <w:pPr>
              <w:ind w:firstLine="0"/>
              <w:rPr>
                <w:rFonts w:cs="Times New Roman"/>
                <w:b/>
                <w:szCs w:val="28"/>
                <w:lang w:eastAsia="ru-RU"/>
              </w:rPr>
            </w:pPr>
          </w:p>
        </w:tc>
      </w:tr>
      <w:tr w:rsidR="00A94CFB" w:rsidRPr="00A94CFB" w:rsidTr="00A94CFB">
        <w:trPr>
          <w:trHeight w:val="794"/>
        </w:trPr>
        <w:tc>
          <w:tcPr>
            <w:tcW w:w="314" w:type="pct"/>
            <w:shd w:val="clear" w:color="auto" w:fill="auto"/>
          </w:tcPr>
          <w:p w:rsidR="00A94CFB" w:rsidRPr="00A94CFB" w:rsidRDefault="00A94CFB" w:rsidP="00A94CFB">
            <w:pPr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90" w:type="pct"/>
          </w:tcPr>
          <w:p w:rsidR="00A94CFB" w:rsidRPr="00A94CFB" w:rsidRDefault="00A94CFB" w:rsidP="00A94CFB">
            <w:pPr>
              <w:tabs>
                <w:tab w:val="left" w:pos="426"/>
              </w:tabs>
              <w:ind w:firstLine="0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Должность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A94CFB" w:rsidRPr="00A94CFB" w:rsidRDefault="00A94CFB" w:rsidP="00A94CFB">
            <w:pPr>
              <w:ind w:firstLine="0"/>
              <w:rPr>
                <w:rFonts w:cs="Times New Roman"/>
                <w:b/>
                <w:szCs w:val="28"/>
                <w:lang w:eastAsia="ru-RU"/>
              </w:rPr>
            </w:pPr>
          </w:p>
        </w:tc>
      </w:tr>
      <w:tr w:rsidR="00A94CFB" w:rsidRPr="00A94CFB" w:rsidTr="00A94CFB">
        <w:trPr>
          <w:trHeight w:val="794"/>
        </w:trPr>
        <w:tc>
          <w:tcPr>
            <w:tcW w:w="314" w:type="pct"/>
            <w:shd w:val="clear" w:color="auto" w:fill="auto"/>
          </w:tcPr>
          <w:p w:rsidR="00A94CFB" w:rsidRPr="00A94CFB" w:rsidRDefault="00A94CFB" w:rsidP="00A94CFB">
            <w:pPr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90" w:type="pct"/>
          </w:tcPr>
          <w:p w:rsidR="00A94CFB" w:rsidRPr="00A94CFB" w:rsidRDefault="00A94CFB" w:rsidP="00A94CFB">
            <w:pPr>
              <w:tabs>
                <w:tab w:val="left" w:pos="426"/>
              </w:tabs>
              <w:ind w:firstLine="0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Дата рождения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A94CFB" w:rsidRPr="00A94CFB" w:rsidRDefault="00A94CFB" w:rsidP="00A94CFB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A94CFB" w:rsidRPr="00A94CFB" w:rsidTr="00A94CFB">
        <w:trPr>
          <w:trHeight w:val="794"/>
        </w:trPr>
        <w:tc>
          <w:tcPr>
            <w:tcW w:w="314" w:type="pct"/>
            <w:shd w:val="clear" w:color="auto" w:fill="auto"/>
          </w:tcPr>
          <w:p w:rsidR="00A94CFB" w:rsidRPr="00A94CFB" w:rsidRDefault="00A94CFB" w:rsidP="00A94CFB">
            <w:pPr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90" w:type="pct"/>
          </w:tcPr>
          <w:p w:rsidR="00A94CFB" w:rsidRPr="00A94CFB" w:rsidRDefault="00A94CFB" w:rsidP="00A94CFB">
            <w:pPr>
              <w:tabs>
                <w:tab w:val="left" w:pos="426"/>
              </w:tabs>
              <w:ind w:firstLine="0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Место жительства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A94CFB" w:rsidRPr="00A94CFB" w:rsidRDefault="00A94CFB" w:rsidP="00A94CFB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A94CFB" w:rsidRPr="00A94CFB" w:rsidTr="00A94CFB">
        <w:trPr>
          <w:trHeight w:val="794"/>
        </w:trPr>
        <w:tc>
          <w:tcPr>
            <w:tcW w:w="314" w:type="pct"/>
            <w:shd w:val="clear" w:color="auto" w:fill="auto"/>
          </w:tcPr>
          <w:p w:rsidR="00A94CFB" w:rsidRPr="00A94CFB" w:rsidRDefault="00A94CFB" w:rsidP="00A94CFB">
            <w:pPr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90" w:type="pct"/>
          </w:tcPr>
          <w:p w:rsidR="00A94CFB" w:rsidRPr="00A94CFB" w:rsidRDefault="00A94CFB" w:rsidP="00A94CFB">
            <w:pPr>
              <w:tabs>
                <w:tab w:val="left" w:pos="426"/>
              </w:tabs>
              <w:ind w:firstLine="0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 xml:space="preserve">Контактный телефон 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A94CFB" w:rsidRPr="00A94CFB" w:rsidRDefault="00A94CFB" w:rsidP="00A94CFB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A94CFB" w:rsidRPr="00A94CFB" w:rsidTr="00A94CFB">
        <w:trPr>
          <w:trHeight w:val="794"/>
        </w:trPr>
        <w:tc>
          <w:tcPr>
            <w:tcW w:w="314" w:type="pct"/>
            <w:shd w:val="clear" w:color="auto" w:fill="auto"/>
          </w:tcPr>
          <w:p w:rsidR="00A94CFB" w:rsidRPr="00A94CFB" w:rsidRDefault="00A94CFB" w:rsidP="00A94CFB">
            <w:pPr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90" w:type="pct"/>
          </w:tcPr>
          <w:p w:rsidR="00A94CFB" w:rsidRPr="00A94CFB" w:rsidRDefault="00A94CFB" w:rsidP="00A94CFB">
            <w:pPr>
              <w:tabs>
                <w:tab w:val="left" w:pos="426"/>
              </w:tabs>
              <w:ind w:firstLine="0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E-</w:t>
            </w:r>
            <w:r w:rsidRPr="00A94CFB">
              <w:rPr>
                <w:rFonts w:cs="Times New Roman"/>
                <w:szCs w:val="28"/>
                <w:lang w:val="en-US" w:eastAsia="ru-RU"/>
              </w:rPr>
              <w:t>m</w:t>
            </w:r>
            <w:proofErr w:type="spellStart"/>
            <w:r w:rsidRPr="00A94CFB">
              <w:rPr>
                <w:rFonts w:cs="Times New Roman"/>
                <w:szCs w:val="28"/>
                <w:lang w:eastAsia="ru-RU"/>
              </w:rPr>
              <w:t>ail</w:t>
            </w:r>
            <w:proofErr w:type="spellEnd"/>
            <w:r w:rsidRPr="00A94CFB">
              <w:rPr>
                <w:rFonts w:cs="Times New Roman"/>
                <w:szCs w:val="28"/>
                <w:lang w:eastAsia="ru-RU"/>
              </w:rPr>
              <w:t xml:space="preserve"> (при наличии)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A94CFB" w:rsidRPr="00A94CFB" w:rsidRDefault="00A94CFB" w:rsidP="00A94CFB">
            <w:pPr>
              <w:ind w:firstLine="0"/>
              <w:rPr>
                <w:rFonts w:cs="Times New Roman"/>
                <w:b/>
                <w:szCs w:val="28"/>
                <w:lang w:eastAsia="ru-RU"/>
              </w:rPr>
            </w:pPr>
          </w:p>
        </w:tc>
      </w:tr>
      <w:tr w:rsidR="00A94CFB" w:rsidRPr="00A94CFB" w:rsidTr="00A94CFB">
        <w:trPr>
          <w:trHeight w:val="794"/>
        </w:trPr>
        <w:tc>
          <w:tcPr>
            <w:tcW w:w="314" w:type="pct"/>
            <w:shd w:val="clear" w:color="auto" w:fill="auto"/>
          </w:tcPr>
          <w:p w:rsidR="00A94CFB" w:rsidRPr="00A94CFB" w:rsidRDefault="00A94CFB" w:rsidP="00A94CFB">
            <w:pPr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90" w:type="pct"/>
          </w:tcPr>
          <w:p w:rsidR="00A94CFB" w:rsidRPr="00A94CFB" w:rsidRDefault="00A94CFB" w:rsidP="00A94CFB">
            <w:pPr>
              <w:tabs>
                <w:tab w:val="left" w:pos="426"/>
              </w:tabs>
              <w:ind w:firstLine="0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Уровень образования, наименование учебного заведения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A94CFB" w:rsidRPr="00A94CFB" w:rsidRDefault="00A94CFB" w:rsidP="00A94CFB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A94CFB" w:rsidRPr="00A94CFB" w:rsidTr="00A94CFB">
        <w:trPr>
          <w:trHeight w:val="794"/>
        </w:trPr>
        <w:tc>
          <w:tcPr>
            <w:tcW w:w="314" w:type="pct"/>
            <w:shd w:val="clear" w:color="auto" w:fill="auto"/>
          </w:tcPr>
          <w:p w:rsidR="00A94CFB" w:rsidRPr="00A94CFB" w:rsidRDefault="00A94CFB" w:rsidP="00A94CFB">
            <w:pPr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90" w:type="pct"/>
          </w:tcPr>
          <w:p w:rsidR="00A94CFB" w:rsidRPr="00A94CFB" w:rsidRDefault="00A94CFB" w:rsidP="00A94CFB">
            <w:pPr>
              <w:tabs>
                <w:tab w:val="left" w:pos="426"/>
              </w:tabs>
              <w:ind w:firstLine="0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Наличие ученого звания, ученой степени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A94CFB" w:rsidRPr="00A94CFB" w:rsidRDefault="00A94CFB" w:rsidP="00A94CFB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A94CFB" w:rsidRPr="00A94CFB" w:rsidTr="00A94CFB">
        <w:trPr>
          <w:trHeight w:val="794"/>
        </w:trPr>
        <w:tc>
          <w:tcPr>
            <w:tcW w:w="314" w:type="pct"/>
            <w:shd w:val="clear" w:color="auto" w:fill="auto"/>
          </w:tcPr>
          <w:p w:rsidR="00A94CFB" w:rsidRPr="00A94CFB" w:rsidRDefault="00A94CFB" w:rsidP="00A94CFB">
            <w:pPr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90" w:type="pct"/>
          </w:tcPr>
          <w:p w:rsidR="00A94CFB" w:rsidRPr="00A94CFB" w:rsidRDefault="00A94CFB" w:rsidP="00A94CFB">
            <w:pPr>
              <w:tabs>
                <w:tab w:val="left" w:pos="426"/>
              </w:tabs>
              <w:suppressAutoHyphens/>
              <w:ind w:firstLine="0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 xml:space="preserve">Трудовая деятельность за </w:t>
            </w:r>
            <w:proofErr w:type="gramStart"/>
            <w:r w:rsidRPr="00A94CFB">
              <w:rPr>
                <w:rFonts w:cs="Times New Roman"/>
                <w:szCs w:val="28"/>
                <w:lang w:eastAsia="ru-RU"/>
              </w:rPr>
              <w:t>последние</w:t>
            </w:r>
            <w:proofErr w:type="gramEnd"/>
            <w:r w:rsidRPr="00A94CFB">
              <w:rPr>
                <w:rFonts w:cs="Times New Roman"/>
                <w:szCs w:val="28"/>
                <w:lang w:eastAsia="ru-RU"/>
              </w:rPr>
              <w:t xml:space="preserve"> 10 лет</w:t>
            </w:r>
          </w:p>
          <w:p w:rsidR="00A94CFB" w:rsidRPr="00A94CFB" w:rsidRDefault="00A94CFB" w:rsidP="00A94CFB">
            <w:pPr>
              <w:tabs>
                <w:tab w:val="left" w:pos="426"/>
              </w:tabs>
              <w:suppressAutoHyphens/>
              <w:ind w:firstLine="0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(указать 3 места работы, начиная с последнего)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A94CFB" w:rsidRPr="00A94CFB" w:rsidRDefault="00A94CFB" w:rsidP="00A94CFB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A94CFB" w:rsidRPr="00A94CFB" w:rsidTr="00A94CFB">
        <w:trPr>
          <w:trHeight w:val="794"/>
        </w:trPr>
        <w:tc>
          <w:tcPr>
            <w:tcW w:w="314" w:type="pct"/>
            <w:shd w:val="clear" w:color="auto" w:fill="auto"/>
          </w:tcPr>
          <w:p w:rsidR="00A94CFB" w:rsidRPr="00A94CFB" w:rsidRDefault="00A94CFB" w:rsidP="00A94CFB">
            <w:pPr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90" w:type="pct"/>
          </w:tcPr>
          <w:p w:rsidR="00A94CFB" w:rsidRPr="00A94CFB" w:rsidRDefault="00A94CFB" w:rsidP="00A94CFB">
            <w:pPr>
              <w:tabs>
                <w:tab w:val="left" w:pos="426"/>
              </w:tabs>
              <w:suppressAutoHyphens/>
              <w:ind w:firstLine="0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Общественная деятельность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A94CFB" w:rsidRPr="00A94CFB" w:rsidRDefault="00A94CFB" w:rsidP="00A94CFB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A94CFB" w:rsidRPr="00A94CFB" w:rsidTr="00A94CFB">
        <w:trPr>
          <w:trHeight w:val="794"/>
        </w:trPr>
        <w:tc>
          <w:tcPr>
            <w:tcW w:w="314" w:type="pct"/>
            <w:shd w:val="clear" w:color="auto" w:fill="auto"/>
          </w:tcPr>
          <w:p w:rsidR="00A94CFB" w:rsidRPr="00A94CFB" w:rsidRDefault="00A94CFB" w:rsidP="00A94CFB">
            <w:pPr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90" w:type="pct"/>
          </w:tcPr>
          <w:p w:rsidR="00A94CFB" w:rsidRPr="00A94CFB" w:rsidRDefault="00A94CFB" w:rsidP="00A94CFB">
            <w:pPr>
              <w:tabs>
                <w:tab w:val="left" w:pos="426"/>
              </w:tabs>
              <w:suppressAutoHyphens/>
              <w:ind w:firstLine="0"/>
              <w:rPr>
                <w:rFonts w:cs="Times New Roman"/>
                <w:szCs w:val="28"/>
                <w:lang w:eastAsia="ru-RU"/>
              </w:rPr>
            </w:pPr>
            <w:r w:rsidRPr="00A94CFB">
              <w:rPr>
                <w:rFonts w:cs="Times New Roman"/>
                <w:szCs w:val="28"/>
                <w:lang w:eastAsia="ru-RU"/>
              </w:rPr>
              <w:t>Дополнительная информация</w:t>
            </w:r>
          </w:p>
        </w:tc>
        <w:tc>
          <w:tcPr>
            <w:tcW w:w="2696" w:type="pct"/>
            <w:shd w:val="clear" w:color="auto" w:fill="auto"/>
            <w:vAlign w:val="center"/>
          </w:tcPr>
          <w:p w:rsidR="00A94CFB" w:rsidRPr="00A94CFB" w:rsidRDefault="00A94CFB" w:rsidP="00A94CFB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</w:tbl>
    <w:p w:rsidR="00A94CFB" w:rsidRDefault="00A94CFB">
      <w:pPr>
        <w:spacing w:after="200" w:line="276" w:lineRule="auto"/>
        <w:ind w:firstLine="0"/>
      </w:pPr>
    </w:p>
    <w:sectPr w:rsidR="00A94CFB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1EB" w:rsidRDefault="00B871EB" w:rsidP="00CF5840">
      <w:r>
        <w:separator/>
      </w:r>
    </w:p>
  </w:endnote>
  <w:endnote w:type="continuationSeparator" w:id="0">
    <w:p w:rsidR="00B871EB" w:rsidRDefault="00B871EB" w:rsidP="00CF5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8B0" w:rsidRDefault="00D948B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8B0" w:rsidRDefault="00D948B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8B0" w:rsidRDefault="00D948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1EB" w:rsidRDefault="00B871EB" w:rsidP="00CF5840">
      <w:r>
        <w:separator/>
      </w:r>
    </w:p>
  </w:footnote>
  <w:footnote w:type="continuationSeparator" w:id="0">
    <w:p w:rsidR="00B871EB" w:rsidRDefault="00B871EB" w:rsidP="00CF58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8B0" w:rsidRDefault="00D948B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8B0" w:rsidRDefault="00D948B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8B0" w:rsidRDefault="00D948B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5A5F"/>
    <w:multiLevelType w:val="multilevel"/>
    <w:tmpl w:val="81CCDA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0D7312F"/>
    <w:multiLevelType w:val="hybridMultilevel"/>
    <w:tmpl w:val="E5E06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F1037"/>
    <w:multiLevelType w:val="hybridMultilevel"/>
    <w:tmpl w:val="75280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D06430"/>
    <w:rsid w:val="0000609F"/>
    <w:rsid w:val="00007DCA"/>
    <w:rsid w:val="00071841"/>
    <w:rsid w:val="00071B62"/>
    <w:rsid w:val="000E0055"/>
    <w:rsid w:val="000F503F"/>
    <w:rsid w:val="0013112E"/>
    <w:rsid w:val="001347C5"/>
    <w:rsid w:val="001432CE"/>
    <w:rsid w:val="001707B3"/>
    <w:rsid w:val="001A3A09"/>
    <w:rsid w:val="001B6AAD"/>
    <w:rsid w:val="001C78DA"/>
    <w:rsid w:val="00230569"/>
    <w:rsid w:val="002306C4"/>
    <w:rsid w:val="00260038"/>
    <w:rsid w:val="00264165"/>
    <w:rsid w:val="002B13B4"/>
    <w:rsid w:val="002D40CC"/>
    <w:rsid w:val="002F30DD"/>
    <w:rsid w:val="002F6DDE"/>
    <w:rsid w:val="0031492C"/>
    <w:rsid w:val="00320CE5"/>
    <w:rsid w:val="0034178E"/>
    <w:rsid w:val="003656CE"/>
    <w:rsid w:val="00381164"/>
    <w:rsid w:val="00385CA0"/>
    <w:rsid w:val="003A2DCC"/>
    <w:rsid w:val="003A4526"/>
    <w:rsid w:val="003B3DDF"/>
    <w:rsid w:val="003D1E8D"/>
    <w:rsid w:val="003F576B"/>
    <w:rsid w:val="003F65E2"/>
    <w:rsid w:val="0040656C"/>
    <w:rsid w:val="004224A1"/>
    <w:rsid w:val="00435F6C"/>
    <w:rsid w:val="00441E72"/>
    <w:rsid w:val="00487DAB"/>
    <w:rsid w:val="004E7585"/>
    <w:rsid w:val="00502BB7"/>
    <w:rsid w:val="005366CA"/>
    <w:rsid w:val="00547508"/>
    <w:rsid w:val="0056224C"/>
    <w:rsid w:val="00570FBB"/>
    <w:rsid w:val="00576FF4"/>
    <w:rsid w:val="005862FB"/>
    <w:rsid w:val="00594304"/>
    <w:rsid w:val="005B770D"/>
    <w:rsid w:val="005D0750"/>
    <w:rsid w:val="005D4AE9"/>
    <w:rsid w:val="005F2543"/>
    <w:rsid w:val="00604698"/>
    <w:rsid w:val="006157BF"/>
    <w:rsid w:val="00655EB4"/>
    <w:rsid w:val="00683CB9"/>
    <w:rsid w:val="006B5789"/>
    <w:rsid w:val="00714991"/>
    <w:rsid w:val="00725C6D"/>
    <w:rsid w:val="007341B3"/>
    <w:rsid w:val="00737E26"/>
    <w:rsid w:val="0075351A"/>
    <w:rsid w:val="00791BDF"/>
    <w:rsid w:val="007A38B0"/>
    <w:rsid w:val="007F3C85"/>
    <w:rsid w:val="007F6970"/>
    <w:rsid w:val="00810833"/>
    <w:rsid w:val="00822284"/>
    <w:rsid w:val="00825762"/>
    <w:rsid w:val="008852AE"/>
    <w:rsid w:val="008C1CB8"/>
    <w:rsid w:val="008C5C70"/>
    <w:rsid w:val="0093208A"/>
    <w:rsid w:val="00954C95"/>
    <w:rsid w:val="0098620D"/>
    <w:rsid w:val="00A202AD"/>
    <w:rsid w:val="00A226B7"/>
    <w:rsid w:val="00A3005E"/>
    <w:rsid w:val="00A40C27"/>
    <w:rsid w:val="00A477F4"/>
    <w:rsid w:val="00A83D83"/>
    <w:rsid w:val="00A94CFB"/>
    <w:rsid w:val="00A96296"/>
    <w:rsid w:val="00AA0232"/>
    <w:rsid w:val="00AB26A3"/>
    <w:rsid w:val="00AB50EE"/>
    <w:rsid w:val="00AB7F31"/>
    <w:rsid w:val="00AF1E3D"/>
    <w:rsid w:val="00B11AA4"/>
    <w:rsid w:val="00B22944"/>
    <w:rsid w:val="00B55589"/>
    <w:rsid w:val="00B871EB"/>
    <w:rsid w:val="00B90652"/>
    <w:rsid w:val="00BB1812"/>
    <w:rsid w:val="00BB38FE"/>
    <w:rsid w:val="00BC42C2"/>
    <w:rsid w:val="00BD3826"/>
    <w:rsid w:val="00BE3D0B"/>
    <w:rsid w:val="00BE68BC"/>
    <w:rsid w:val="00C2060B"/>
    <w:rsid w:val="00C208D9"/>
    <w:rsid w:val="00C276C6"/>
    <w:rsid w:val="00C4062D"/>
    <w:rsid w:val="00C45A64"/>
    <w:rsid w:val="00C81197"/>
    <w:rsid w:val="00CE3637"/>
    <w:rsid w:val="00CF5840"/>
    <w:rsid w:val="00D00EFB"/>
    <w:rsid w:val="00D06430"/>
    <w:rsid w:val="00D15703"/>
    <w:rsid w:val="00D2350B"/>
    <w:rsid w:val="00D334AA"/>
    <w:rsid w:val="00D438D5"/>
    <w:rsid w:val="00D458A5"/>
    <w:rsid w:val="00D50434"/>
    <w:rsid w:val="00D85CD4"/>
    <w:rsid w:val="00D948B0"/>
    <w:rsid w:val="00E0318E"/>
    <w:rsid w:val="00E1407E"/>
    <w:rsid w:val="00E17D95"/>
    <w:rsid w:val="00E34B47"/>
    <w:rsid w:val="00EF10A2"/>
    <w:rsid w:val="00F025A2"/>
    <w:rsid w:val="00F05550"/>
    <w:rsid w:val="00F117A4"/>
    <w:rsid w:val="00F15E43"/>
    <w:rsid w:val="00F24227"/>
    <w:rsid w:val="00FB03F4"/>
    <w:rsid w:val="00FB07AE"/>
    <w:rsid w:val="00FC30B7"/>
    <w:rsid w:val="00FC6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customStyle="1" w:styleId="ms-rtecustom-text">
    <w:name w:val="ms-rtecustom-text"/>
    <w:basedOn w:val="a0"/>
    <w:rsid w:val="00AB50EE"/>
  </w:style>
  <w:style w:type="paragraph" w:styleId="a9">
    <w:name w:val="Balloon Text"/>
    <w:basedOn w:val="a"/>
    <w:link w:val="aa"/>
    <w:uiPriority w:val="99"/>
    <w:semiHidden/>
    <w:unhideWhenUsed/>
    <w:rsid w:val="00C81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1197"/>
    <w:rPr>
      <w:rFonts w:ascii="Tahoma" w:eastAsia="Times New Roman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071841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Normal">
    <w:name w:val="ConsPlusNormal"/>
    <w:rsid w:val="00A94C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A94CFB"/>
    <w:pPr>
      <w:spacing w:after="200" w:line="276" w:lineRule="auto"/>
      <w:ind w:left="720" w:firstLine="0"/>
    </w:pPr>
    <w:rPr>
      <w:rFonts w:ascii="Calibri" w:eastAsia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customStyle="1" w:styleId="ms-rtecustom-text">
    <w:name w:val="ms-rtecustom-text"/>
    <w:basedOn w:val="a0"/>
    <w:rsid w:val="00AB50EE"/>
  </w:style>
  <w:style w:type="paragraph" w:styleId="a9">
    <w:name w:val="Balloon Text"/>
    <w:basedOn w:val="a"/>
    <w:link w:val="aa"/>
    <w:uiPriority w:val="99"/>
    <w:semiHidden/>
    <w:unhideWhenUsed/>
    <w:rsid w:val="00C81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1197"/>
    <w:rPr>
      <w:rFonts w:ascii="Tahoma" w:eastAsia="Times New Roman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071841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Normal">
    <w:name w:val="ConsPlusNormal"/>
    <w:rsid w:val="00A94C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A94CFB"/>
    <w:pPr>
      <w:spacing w:after="200" w:line="276" w:lineRule="auto"/>
      <w:ind w:left="720" w:firstLine="0"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9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ocDate xmlns="e0e05f54-cbf1-4c6c-9b4a-ded4f332edc5" xsi:nil="true"/>
    <Description xmlns="f07adec3-9edc-4ba9-a947-c557adee0635" xsi:nil="true"/>
    <_x0413__x043e__x0434_ xmlns="472630db-a1ac-4503-a1fe-b97c3fb7db8b">2016</_x0413__x043e__x0434_>
    <docType xmlns="472630db-a1ac-4503-a1fe-b97c3fb7db8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19EC2AE9A50E242B37B30402D4004E1" ma:contentTypeVersion="1" ma:contentTypeDescription="Создание документа." ma:contentTypeScope="" ma:versionID="f97f35095e240ae8941d9a42b6f207ca">
  <xsd:schema xmlns:xsd="http://www.w3.org/2001/XMLSchema" xmlns:xs="http://www.w3.org/2001/XMLSchema" xmlns:p="http://schemas.microsoft.com/office/2006/metadata/properties" xmlns:ns2="f07adec3-9edc-4ba9-a947-c557adee0635" xmlns:ns3="e0e05f54-cbf1-4c6c-9b4a-ded4f332edc5" xmlns:ns4="472630db-a1ac-4503-a1fe-b97c3fb7db8b" targetNamespace="http://schemas.microsoft.com/office/2006/metadata/properties" ma:root="true" ma:fieldsID="acba78e89ef98d3169444d925de018cb" ns2:_="" ns3:_="" ns4:_="">
    <xsd:import namespace="f07adec3-9edc-4ba9-a947-c557adee0635"/>
    <xsd:import namespace="e0e05f54-cbf1-4c6c-9b4a-ded4f332edc5"/>
    <xsd:import namespace="472630db-a1ac-4503-a1fe-b97c3fb7db8b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 minOccurs="0"/>
                <xsd:element ref="ns4:_x0413__x043e__x0434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format="DateOnly" ma:internalName="DocDate0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630db-a1ac-4503-a1fe-b97c3fb7db8b" elementFormDefault="qualified">
    <xsd:import namespace="http://schemas.microsoft.com/office/2006/documentManagement/types"/>
    <xsd:import namespace="http://schemas.microsoft.com/office/infopath/2007/PartnerControls"/>
    <xsd:element name="docType" ma:index="10" nillable="true" ma:displayName="Тип документа" ma:list="{385fdb64-b775-4382-9769-d232147a8596}" ma:internalName="docType0" ma:readOnly="false" ma:showField="Title" ma:web="9344f400-c265-4d0d-b63b-319929e4c974">
      <xsd:simpleType>
        <xsd:restriction base="dms:Lookup"/>
      </xsd:simpleType>
    </xsd:element>
    <xsd:element name="_x0413__x043e__x0434_" ma:index="11" nillable="true" ma:displayName="Год" ma:default="2016" ma:format="Dropdown" ma:internalName="_x0413__x043e__x0434_">
      <xsd:simpleType>
        <xsd:restriction base="dms:Choice">
          <xsd:enumeration value="2012"/>
          <xsd:enumeration value="2013"/>
          <xsd:enumeration value="2014"/>
          <xsd:enumeration value="2015"/>
          <xsd:enumeration value="2016"/>
          <xsd:enumeration value="2017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e0e05f54-cbf1-4c6c-9b4a-ded4f332edc5"/>
    <ds:schemaRef ds:uri="f07adec3-9edc-4ba9-a947-c557adee0635"/>
    <ds:schemaRef ds:uri="472630db-a1ac-4503-a1fe-b97c3fb7db8b"/>
  </ds:schemaRefs>
</ds:datastoreItem>
</file>

<file path=customXml/itemProps3.xml><?xml version="1.0" encoding="utf-8"?>
<ds:datastoreItem xmlns:ds="http://schemas.openxmlformats.org/officeDocument/2006/customXml" ds:itemID="{1CEF56C0-D1F1-4FCE-B067-CDD5CF696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e0e05f54-cbf1-4c6c-9b4a-ded4f332edc5"/>
    <ds:schemaRef ds:uri="472630db-a1ac-4503-a1fe-b97c3fb7d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 Марина Андреевна</dc:creator>
  <cp:lastModifiedBy>milenina</cp:lastModifiedBy>
  <cp:revision>2</cp:revision>
  <cp:lastPrinted>2014-04-11T10:30:00Z</cp:lastPrinted>
  <dcterms:created xsi:type="dcterms:W3CDTF">2019-03-29T11:49:00Z</dcterms:created>
  <dcterms:modified xsi:type="dcterms:W3CDTF">2019-03-29T11:49:00Z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порядке образования общественных советов при органах исполнительной власти Ярославской области</vt:lpwstr>
  </property>
  <property fmtid="{D5CDD505-2E9C-101B-9397-08002B2CF9AE}" pid="6" name="ContentTypeId">
    <vt:lpwstr>0x010100019EC2AE9A50E242B37B30402D4004E1</vt:lpwstr>
  </property>
</Properties>
</file>